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8D" w:rsidRPr="00D84E88" w:rsidRDefault="00C8298D" w:rsidP="00C8298D">
      <w:pPr>
        <w:spacing w:line="276" w:lineRule="auto"/>
        <w:contextualSpacing/>
        <w:jc w:val="center"/>
        <w:rPr>
          <w:b/>
          <w:i/>
          <w:sz w:val="24"/>
          <w:szCs w:val="24"/>
        </w:rPr>
      </w:pPr>
      <w:r w:rsidRPr="00D84E88">
        <w:rPr>
          <w:b/>
          <w:i/>
          <w:sz w:val="24"/>
          <w:szCs w:val="24"/>
        </w:rPr>
        <w:t>ФГБОУ ВО «Читинская государственная медицинская академия» Минздрава России</w:t>
      </w:r>
    </w:p>
    <w:p w:rsidR="00C8298D" w:rsidRDefault="00C8298D" w:rsidP="00C8298D">
      <w:pPr>
        <w:spacing w:line="276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XX</w:t>
      </w:r>
      <w:r w:rsidRPr="00D84E88">
        <w:rPr>
          <w:b/>
          <w:szCs w:val="24"/>
        </w:rPr>
        <w:t>V НАУЧН</w:t>
      </w:r>
      <w:r>
        <w:rPr>
          <w:b/>
          <w:szCs w:val="24"/>
        </w:rPr>
        <w:t>АЯ</w:t>
      </w:r>
      <w:r w:rsidRPr="00D84E88">
        <w:rPr>
          <w:b/>
          <w:szCs w:val="24"/>
        </w:rPr>
        <w:t xml:space="preserve"> КОНФЕРЕНЦИ</w:t>
      </w:r>
      <w:r>
        <w:rPr>
          <w:b/>
          <w:szCs w:val="24"/>
        </w:rPr>
        <w:t>Я</w:t>
      </w:r>
      <w:r w:rsidRPr="00D84E88">
        <w:rPr>
          <w:b/>
          <w:szCs w:val="24"/>
        </w:rPr>
        <w:t xml:space="preserve"> СТУДЕНТОВ И МОЛОДЫХ УЧЕНЫХ </w:t>
      </w:r>
      <w:r>
        <w:rPr>
          <w:b/>
          <w:szCs w:val="24"/>
        </w:rPr>
        <w:t xml:space="preserve">С МЕЖДУНАРОДНЫМ УЧАСТИЕМ </w:t>
      </w:r>
      <w:r w:rsidRPr="00D84E88">
        <w:rPr>
          <w:b/>
          <w:szCs w:val="24"/>
        </w:rPr>
        <w:t>«МЕДИЦИНА ЗАВТРАШНЕГО ДНЯ»,</w:t>
      </w:r>
    </w:p>
    <w:p w:rsidR="00C8298D" w:rsidRDefault="00C8298D" w:rsidP="00C8298D">
      <w:pPr>
        <w:spacing w:line="276" w:lineRule="auto"/>
        <w:contextualSpacing/>
        <w:jc w:val="center"/>
        <w:rPr>
          <w:b/>
          <w:szCs w:val="24"/>
        </w:rPr>
      </w:pPr>
      <w:r>
        <w:rPr>
          <w:b/>
          <w:i/>
          <w:szCs w:val="24"/>
        </w:rPr>
        <w:t>20-24 апреля 2026</w:t>
      </w:r>
      <w:r w:rsidRPr="00D84E88">
        <w:rPr>
          <w:b/>
          <w:i/>
          <w:szCs w:val="24"/>
        </w:rPr>
        <w:t xml:space="preserve"> г.</w:t>
      </w:r>
    </w:p>
    <w:p w:rsidR="00C8298D" w:rsidRDefault="00C8298D" w:rsidP="00C8298D">
      <w:pPr>
        <w:spacing w:line="276" w:lineRule="auto"/>
        <w:contextualSpacing/>
        <w:jc w:val="center"/>
        <w:rPr>
          <w:b/>
          <w:szCs w:val="24"/>
        </w:rPr>
      </w:pPr>
    </w:p>
    <w:p w:rsidR="00C8298D" w:rsidRDefault="00C8298D" w:rsidP="00C8298D">
      <w:pPr>
        <w:spacing w:line="276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Секция «</w:t>
      </w:r>
      <w:r w:rsidRPr="00C8298D">
        <w:rPr>
          <w:b/>
          <w:szCs w:val="24"/>
        </w:rPr>
        <w:t>Актуальные вопросы персонализированной медицины</w:t>
      </w:r>
      <w:r>
        <w:rPr>
          <w:b/>
          <w:szCs w:val="24"/>
        </w:rPr>
        <w:t>»</w:t>
      </w:r>
    </w:p>
    <w:p w:rsidR="00C8298D" w:rsidRPr="00C8298D" w:rsidRDefault="00C8298D" w:rsidP="00C8298D">
      <w:pPr>
        <w:contextualSpacing/>
        <w:rPr>
          <w:b/>
          <w:szCs w:val="24"/>
        </w:rPr>
      </w:pPr>
    </w:p>
    <w:p w:rsidR="00C8298D" w:rsidRPr="00C8298D" w:rsidRDefault="002A20C8" w:rsidP="00C8298D">
      <w:pPr>
        <w:rPr>
          <w:sz w:val="27"/>
          <w:szCs w:val="27"/>
        </w:rPr>
      </w:pPr>
      <w:r w:rsidRPr="00C8298D">
        <w:rPr>
          <w:sz w:val="27"/>
          <w:szCs w:val="27"/>
        </w:rPr>
        <w:t xml:space="preserve">Персонализированная медицина – это современный подход, при котором выбор методов диагностики, лечения и профилактики основывается на индивидуальных биологических, клинических и социальных особенностях каждого пациента.  </w:t>
      </w:r>
    </w:p>
    <w:p w:rsidR="00C8298D" w:rsidRPr="00C8298D" w:rsidRDefault="002A20C8" w:rsidP="00C8298D">
      <w:pPr>
        <w:rPr>
          <w:sz w:val="27"/>
          <w:szCs w:val="27"/>
        </w:rPr>
      </w:pPr>
      <w:r w:rsidRPr="00C8298D">
        <w:rPr>
          <w:sz w:val="27"/>
          <w:szCs w:val="27"/>
        </w:rPr>
        <w:t xml:space="preserve">В рамках секции планируется обсуждение генетических и молекулярных </w:t>
      </w:r>
      <w:proofErr w:type="spellStart"/>
      <w:r w:rsidRPr="00C8298D">
        <w:rPr>
          <w:sz w:val="27"/>
          <w:szCs w:val="27"/>
        </w:rPr>
        <w:t>биомаркеров</w:t>
      </w:r>
      <w:proofErr w:type="spellEnd"/>
      <w:r w:rsidRPr="00C8298D">
        <w:rPr>
          <w:sz w:val="27"/>
          <w:szCs w:val="27"/>
        </w:rPr>
        <w:t xml:space="preserve">, роли геномных исследований и </w:t>
      </w:r>
      <w:proofErr w:type="spellStart"/>
      <w:r w:rsidRPr="00C8298D">
        <w:rPr>
          <w:sz w:val="27"/>
          <w:szCs w:val="27"/>
        </w:rPr>
        <w:t>биобанкинга</w:t>
      </w:r>
      <w:proofErr w:type="spellEnd"/>
      <w:r w:rsidRPr="00C8298D">
        <w:rPr>
          <w:sz w:val="27"/>
          <w:szCs w:val="27"/>
        </w:rPr>
        <w:t xml:space="preserve"> в формировании индивидуальн</w:t>
      </w:r>
      <w:r w:rsidR="00C8298D" w:rsidRPr="00C8298D">
        <w:rPr>
          <w:sz w:val="27"/>
          <w:szCs w:val="27"/>
        </w:rPr>
        <w:t xml:space="preserve">ых траекторий ведения больных. </w:t>
      </w:r>
    </w:p>
    <w:p w:rsidR="00C8298D" w:rsidRPr="00C8298D" w:rsidRDefault="002A20C8" w:rsidP="00C8298D">
      <w:pPr>
        <w:rPr>
          <w:sz w:val="27"/>
          <w:szCs w:val="27"/>
        </w:rPr>
      </w:pPr>
      <w:r w:rsidRPr="00C8298D">
        <w:rPr>
          <w:sz w:val="27"/>
          <w:szCs w:val="27"/>
        </w:rPr>
        <w:t xml:space="preserve">Особое внимание будет уделено исследованиям, посвященным предиктивным и превентивным стратегиям, направленным на </w:t>
      </w:r>
      <w:proofErr w:type="spellStart"/>
      <w:r w:rsidRPr="00C8298D">
        <w:rPr>
          <w:sz w:val="27"/>
          <w:szCs w:val="27"/>
        </w:rPr>
        <w:t>досимптоматическое</w:t>
      </w:r>
      <w:proofErr w:type="spellEnd"/>
      <w:r w:rsidRPr="00C8298D">
        <w:rPr>
          <w:sz w:val="27"/>
          <w:szCs w:val="27"/>
        </w:rPr>
        <w:t xml:space="preserve"> выявление риска забо</w:t>
      </w:r>
      <w:r w:rsidR="00C8298D" w:rsidRPr="00C8298D">
        <w:rPr>
          <w:sz w:val="27"/>
          <w:szCs w:val="27"/>
        </w:rPr>
        <w:t xml:space="preserve">леваний и их раннюю коррекцию. </w:t>
      </w:r>
    </w:p>
    <w:p w:rsidR="00C8298D" w:rsidRPr="00C8298D" w:rsidRDefault="002A20C8" w:rsidP="00C8298D">
      <w:pPr>
        <w:rPr>
          <w:sz w:val="27"/>
          <w:szCs w:val="27"/>
        </w:rPr>
      </w:pPr>
      <w:r w:rsidRPr="00C8298D">
        <w:rPr>
          <w:sz w:val="27"/>
          <w:szCs w:val="27"/>
        </w:rPr>
        <w:t xml:space="preserve">Участники секции могут представить результаты исследований в области </w:t>
      </w:r>
      <w:proofErr w:type="spellStart"/>
      <w:r w:rsidRPr="00C8298D">
        <w:rPr>
          <w:sz w:val="27"/>
          <w:szCs w:val="27"/>
        </w:rPr>
        <w:t>таргетной</w:t>
      </w:r>
      <w:proofErr w:type="spellEnd"/>
      <w:r w:rsidRPr="00C8298D">
        <w:rPr>
          <w:sz w:val="27"/>
          <w:szCs w:val="27"/>
        </w:rPr>
        <w:t xml:space="preserve"> фармакотерапии, индивидуального подбора лекарственных средств и персонализированных схем лечения при онкологических, сердечно‑сос</w:t>
      </w:r>
      <w:r w:rsidR="00C8298D" w:rsidRPr="00C8298D">
        <w:rPr>
          <w:sz w:val="27"/>
          <w:szCs w:val="27"/>
        </w:rPr>
        <w:t xml:space="preserve">удистых и редких заболеваниях. </w:t>
      </w:r>
    </w:p>
    <w:p w:rsidR="00C8298D" w:rsidRPr="00C8298D" w:rsidRDefault="002A20C8" w:rsidP="00C8298D">
      <w:pPr>
        <w:rPr>
          <w:sz w:val="27"/>
          <w:szCs w:val="27"/>
        </w:rPr>
      </w:pPr>
      <w:r w:rsidRPr="00C8298D">
        <w:rPr>
          <w:sz w:val="27"/>
          <w:szCs w:val="27"/>
        </w:rPr>
        <w:t>Вопросы секции будут рассматриваться в контексте Концепции предиктивной, превентивной и персонализированной медицины Минздрава РФ, а также ключевых национальных стратегических документов, в которых развитие технологий персонализированной медицины закреплено как один из приоритетов системы</w:t>
      </w:r>
      <w:r w:rsidR="00C8298D" w:rsidRPr="00C8298D">
        <w:rPr>
          <w:sz w:val="27"/>
          <w:szCs w:val="27"/>
        </w:rPr>
        <w:t xml:space="preserve"> здравоохранения до 2030 года. </w:t>
      </w:r>
    </w:p>
    <w:p w:rsidR="00C8298D" w:rsidRPr="00C8298D" w:rsidRDefault="002A20C8" w:rsidP="00C8298D">
      <w:pPr>
        <w:rPr>
          <w:sz w:val="27"/>
          <w:szCs w:val="27"/>
        </w:rPr>
      </w:pPr>
      <w:r w:rsidRPr="00C8298D">
        <w:rPr>
          <w:sz w:val="27"/>
          <w:szCs w:val="27"/>
        </w:rPr>
        <w:t>В рамках секции планируется рассмотреть организационные и правовые аспекты внедрения персонализированных подходов, включая вопросы стандартизации, регуляторных требова</w:t>
      </w:r>
      <w:r w:rsidR="00C8298D" w:rsidRPr="00C8298D">
        <w:rPr>
          <w:sz w:val="27"/>
          <w:szCs w:val="27"/>
        </w:rPr>
        <w:t xml:space="preserve">ний и маршрутизации пациентов. </w:t>
      </w:r>
    </w:p>
    <w:p w:rsidR="00C8298D" w:rsidRPr="00C8298D" w:rsidRDefault="002A20C8" w:rsidP="00C8298D">
      <w:pPr>
        <w:rPr>
          <w:sz w:val="27"/>
          <w:szCs w:val="27"/>
        </w:rPr>
      </w:pPr>
      <w:r w:rsidRPr="00C8298D">
        <w:rPr>
          <w:sz w:val="27"/>
          <w:szCs w:val="27"/>
        </w:rPr>
        <w:t xml:space="preserve">Особое внимание будет уделено возможностям реализации национальной стратегии персонализированной медицины на уровне регионального здравоохранения Забайкальского края. </w:t>
      </w:r>
    </w:p>
    <w:p w:rsidR="002A20C8" w:rsidRPr="00C8298D" w:rsidRDefault="002A20C8" w:rsidP="00C8298D">
      <w:pPr>
        <w:rPr>
          <w:sz w:val="27"/>
          <w:szCs w:val="27"/>
        </w:rPr>
      </w:pPr>
      <w:r w:rsidRPr="00C8298D">
        <w:rPr>
          <w:sz w:val="27"/>
          <w:szCs w:val="27"/>
        </w:rPr>
        <w:t>Секция ориентирована на студентов, ординаторов, аспирантов и молодых ученых, заинтересованных в развитии научных и практических основ персонализированного здравоохранения.</w:t>
      </w:r>
      <w:r w:rsidR="00C8298D" w:rsidRPr="00C8298D">
        <w:rPr>
          <w:sz w:val="27"/>
          <w:szCs w:val="27"/>
        </w:rPr>
        <w:t xml:space="preserve"> </w:t>
      </w:r>
    </w:p>
    <w:p w:rsidR="00C8298D" w:rsidRPr="00C8298D" w:rsidRDefault="00C8298D" w:rsidP="00C8298D">
      <w:pPr>
        <w:rPr>
          <w:sz w:val="27"/>
          <w:szCs w:val="27"/>
        </w:rPr>
      </w:pPr>
    </w:p>
    <w:p w:rsidR="00D373A0" w:rsidRPr="00C8298D" w:rsidRDefault="00C8298D" w:rsidP="00C8298D">
      <w:pPr>
        <w:jc w:val="center"/>
        <w:rPr>
          <w:b/>
          <w:i/>
          <w:sz w:val="27"/>
          <w:szCs w:val="27"/>
        </w:rPr>
      </w:pPr>
      <w:bookmarkStart w:id="0" w:name="_GoBack"/>
      <w:r w:rsidRPr="00C8298D">
        <w:rPr>
          <w:b/>
          <w:i/>
          <w:sz w:val="27"/>
          <w:szCs w:val="27"/>
        </w:rPr>
        <w:t>ПРИГЛАШАЕМ К УЧАСТИЮ В НОВОЙ СЕКЦИИ КОНФЕРЕНЦИИ!</w:t>
      </w:r>
      <w:bookmarkEnd w:id="0"/>
    </w:p>
    <w:sectPr w:rsidR="00D373A0" w:rsidRPr="00C8298D" w:rsidSect="00C8298D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C8"/>
    <w:rsid w:val="002A20C8"/>
    <w:rsid w:val="00C8298D"/>
    <w:rsid w:val="00D3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2F83"/>
  <w15:chartTrackingRefBased/>
  <w15:docId w15:val="{17030561-8514-479F-9F33-25250D8D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Бобрович Владимир Владимирович</dc:creator>
  <cp:keywords/>
  <dc:description/>
  <cp:lastModifiedBy>Наталия Макарчук</cp:lastModifiedBy>
  <cp:revision>2</cp:revision>
  <dcterms:created xsi:type="dcterms:W3CDTF">2026-01-30T03:23:00Z</dcterms:created>
  <dcterms:modified xsi:type="dcterms:W3CDTF">2026-01-30T03:23:00Z</dcterms:modified>
</cp:coreProperties>
</file>